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67C29" w14:textId="278FCDC4" w:rsidR="003E2573" w:rsidRPr="00F91B84" w:rsidRDefault="003E2573" w:rsidP="003E2573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108bis</w:t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DF11D0" w:rsidRPr="00DF11D0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R4-2315816</w:t>
      </w:r>
    </w:p>
    <w:p w14:paraId="35261693" w14:textId="77777777" w:rsidR="003E2573" w:rsidRDefault="003E2573" w:rsidP="003E2573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Xiamen, China, October 09 – October 13, 2023</w:t>
      </w:r>
    </w:p>
    <w:p w14:paraId="45AA3A73" w14:textId="77777777" w:rsidR="00CF1C96" w:rsidRPr="003E2573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  <w:lang w:val="en-GB"/>
        </w:rPr>
      </w:pPr>
    </w:p>
    <w:p w14:paraId="2E913ACD" w14:textId="65F129F6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2F09BF" w:rsidRPr="002F09BF">
        <w:rPr>
          <w:rFonts w:ascii="Arial" w:hAnsi="Arial" w:cs="Arial"/>
          <w:bCs/>
          <w:sz w:val="22"/>
        </w:rPr>
        <w:t>Reply LS on FR2 CA BW class of R-U</w:t>
      </w:r>
    </w:p>
    <w:p w14:paraId="148988F7" w14:textId="44809344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  <w:r w:rsidR="002F09BF" w:rsidRPr="002F09BF">
        <w:rPr>
          <w:rFonts w:ascii="Arial" w:hAnsi="Arial" w:cs="Arial"/>
          <w:bCs/>
          <w:sz w:val="22"/>
        </w:rPr>
        <w:t>R2-2309219</w:t>
      </w:r>
    </w:p>
    <w:p w14:paraId="7B5831EF" w14:textId="48B8490F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</w:t>
      </w:r>
      <w:r w:rsidR="002F09BF">
        <w:rPr>
          <w:rFonts w:ascii="Arial" w:hAnsi="Arial" w:cs="Arial"/>
          <w:bCs/>
          <w:sz w:val="22"/>
        </w:rPr>
        <w:t>7</w:t>
      </w:r>
    </w:p>
    <w:p w14:paraId="0180A599" w14:textId="4D3ED344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</w:r>
      <w:r w:rsidR="00B205DB" w:rsidRPr="00B205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NR_RF_FR2_req_Ph</w:t>
      </w:r>
      <w:r w:rsidR="002F09B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2</w:t>
      </w:r>
      <w:r w:rsidR="00B205DB" w:rsidRPr="00B205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-Core</w:t>
      </w:r>
    </w:p>
    <w:p w14:paraId="3F5D9727" w14:textId="4C0EC37F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>
        <w:rPr>
          <w:rFonts w:ascii="Arial" w:hAnsi="Arial" w:cs="Arial" w:hint="eastAsia"/>
          <w:bCs/>
          <w:color w:val="000000" w:themeColor="text1"/>
          <w:sz w:val="22"/>
        </w:rPr>
        <w:t>vivo</w:t>
      </w:r>
    </w:p>
    <w:p w14:paraId="047C9255" w14:textId="54F13DD4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</w:t>
      </w:r>
      <w:r w:rsidR="002F09BF">
        <w:rPr>
          <w:rFonts w:ascii="Arial" w:hAnsi="Arial" w:cs="Arial"/>
          <w:bCs/>
          <w:sz w:val="22"/>
        </w:rPr>
        <w:t>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1F233C30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</w:p>
    <w:p w14:paraId="79DB6C4A" w14:textId="3B26AF4A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Hyperlink"/>
            <w:rFonts w:ascii="Arial" w:hAnsi="Arial" w:cs="Arial"/>
            <w:sz w:val="20"/>
            <w:szCs w:val="20"/>
          </w:rPr>
          <w:t>duhao.txyjy@vivo.com</w:t>
        </w:r>
      </w:hyperlink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25CEAD4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</w:p>
    <w:p w14:paraId="075577A7" w14:textId="77C82539" w:rsidR="00CF1C96" w:rsidRPr="00CF1C96" w:rsidRDefault="00CF1C96" w:rsidP="00CF1C96">
      <w:pPr>
        <w:pStyle w:val="ListParagraph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0F096DDB" w14:textId="77777777" w:rsidR="00CF1C96" w:rsidRPr="00CF1C96" w:rsidRDefault="00CF1C96" w:rsidP="00CF1C96">
      <w:pPr>
        <w:rPr>
          <w:rFonts w:ascii="Arial" w:hAnsi="Arial" w:cs="Arial"/>
          <w:b/>
          <w:sz w:val="22"/>
        </w:rPr>
      </w:pPr>
    </w:p>
    <w:p w14:paraId="38565CE7" w14:textId="55DFD54B" w:rsidR="00B205DB" w:rsidRPr="002F09BF" w:rsidRDefault="002F09BF" w:rsidP="00CF1C96">
      <w:pPr>
        <w:rPr>
          <w:rFonts w:ascii="Arial" w:hAnsi="Arial" w:cs="Arial"/>
          <w:lang w:val="en-GB"/>
        </w:rPr>
      </w:pPr>
      <w:r w:rsidRPr="002F09BF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 xml:space="preserve">first </w:t>
      </w:r>
      <w:r w:rsidRPr="002F09BF">
        <w:rPr>
          <w:rFonts w:ascii="Arial" w:hAnsi="Arial" w:cs="Arial"/>
        </w:rPr>
        <w:t xml:space="preserve">would like to thank RAN2 for the reply LS on </w:t>
      </w:r>
      <w:r>
        <w:rPr>
          <w:rFonts w:ascii="Arial" w:hAnsi="Arial" w:cs="Arial"/>
          <w:bCs/>
        </w:rPr>
        <w:t>newly introduced FR2 CA BW Classes</w:t>
      </w:r>
      <w:r w:rsidRPr="002F09BF">
        <w:rPr>
          <w:rFonts w:ascii="Arial" w:hAnsi="Arial" w:cs="Arial"/>
        </w:rPr>
        <w:t xml:space="preserve"> and informing RAN4 on RAN2’s </w:t>
      </w:r>
      <w:r>
        <w:rPr>
          <w:rFonts w:ascii="Arial" w:hAnsi="Arial" w:cs="Arial"/>
        </w:rPr>
        <w:t xml:space="preserve">efforts on release independent </w:t>
      </w:r>
      <w:r w:rsidR="00DF11D0">
        <w:rPr>
          <w:rFonts w:ascii="Arial" w:hAnsi="Arial" w:cs="Arial"/>
        </w:rPr>
        <w:t xml:space="preserve">issue </w:t>
      </w:r>
      <w:r>
        <w:rPr>
          <w:rFonts w:ascii="Arial" w:hAnsi="Arial" w:cs="Arial"/>
        </w:rPr>
        <w:t>of CA BW class of RSTU. As for status on FR2 BW classes R, S, T, U,</w:t>
      </w:r>
      <w:r w:rsidR="00DF11D0">
        <w:rPr>
          <w:rFonts w:ascii="Arial" w:hAnsi="Arial" w:cs="Arial"/>
        </w:rPr>
        <w:t xml:space="preserve"> RAN4 </w:t>
      </w:r>
      <w:r w:rsidR="00DF11D0" w:rsidRPr="00DF11D0">
        <w:rPr>
          <w:rFonts w:ascii="Arial" w:hAnsi="Arial" w:cs="Arial"/>
        </w:rPr>
        <w:t xml:space="preserve">once discussed whether they could be removed </w:t>
      </w:r>
      <w:r w:rsidR="00DF11D0">
        <w:rPr>
          <w:rFonts w:ascii="Arial" w:hAnsi="Arial" w:cs="Arial" w:hint="eastAsia"/>
        </w:rPr>
        <w:t>since</w:t>
      </w:r>
      <w:r w:rsidR="00DF11D0" w:rsidRPr="00DF11D0">
        <w:rPr>
          <w:rFonts w:ascii="Arial" w:hAnsi="Arial" w:cs="Arial"/>
        </w:rPr>
        <w:t xml:space="preserve"> they could be covered by R5~R8 from FBG5</w:t>
      </w:r>
      <w:r w:rsidR="00DF11D0">
        <w:rPr>
          <w:rFonts w:ascii="Arial" w:hAnsi="Arial" w:cs="Arial"/>
        </w:rPr>
        <w:t>, but to leave more flexibility for UE implementaion, RAN4 further confirm that R, S, T, U will be kept in spec.</w:t>
      </w:r>
    </w:p>
    <w:p w14:paraId="5801A717" w14:textId="0B9398B7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</w:t>
      </w:r>
    </w:p>
    <w:p w14:paraId="52740B93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2. Actions:</w:t>
      </w:r>
    </w:p>
    <w:p w14:paraId="48ECE7A9" w14:textId="16DF7886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</w:t>
      </w:r>
      <w:r w:rsidR="00931BF3">
        <w:rPr>
          <w:rFonts w:ascii="Arial" w:hAnsi="Arial" w:cs="Arial"/>
          <w:b/>
          <w:sz w:val="20"/>
          <w:szCs w:val="20"/>
        </w:rPr>
        <w:t>5</w:t>
      </w:r>
    </w:p>
    <w:p w14:paraId="43800F64" w14:textId="583DD07C" w:rsidR="00CF1C96" w:rsidRPr="00B205DB" w:rsidRDefault="00CF1C96" w:rsidP="00CF1C96">
      <w:pPr>
        <w:rPr>
          <w:rFonts w:ascii="Arial" w:hAnsi="Arial" w:cs="Arial"/>
        </w:rPr>
      </w:pPr>
      <w:r w:rsidRPr="00B205DB">
        <w:rPr>
          <w:rFonts w:ascii="Arial" w:hAnsi="Arial" w:cs="Arial"/>
        </w:rPr>
        <w:t>RAN4 respectfully asks RAN</w:t>
      </w:r>
      <w:r w:rsidR="002F09BF">
        <w:rPr>
          <w:rFonts w:ascii="Arial" w:hAnsi="Arial" w:cs="Arial"/>
        </w:rPr>
        <w:t>2</w:t>
      </w:r>
      <w:r w:rsidRPr="00B205DB">
        <w:rPr>
          <w:rFonts w:ascii="Arial" w:hAnsi="Arial" w:cs="Arial"/>
        </w:rPr>
        <w:t xml:space="preserve"> to </w:t>
      </w:r>
      <w:r w:rsidR="00B205DB" w:rsidRPr="00B205DB">
        <w:rPr>
          <w:rFonts w:ascii="Arial" w:hAnsi="Arial" w:cs="Arial"/>
        </w:rPr>
        <w:t>take the agreement above into consideration</w:t>
      </w:r>
      <w:r w:rsidRPr="00B205DB">
        <w:rPr>
          <w:rFonts w:ascii="Arial" w:hAnsi="Arial" w:cs="Arial"/>
        </w:rPr>
        <w:t xml:space="preserve">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3402238F" w14:textId="70CADE3B" w:rsidR="00656047" w:rsidRDefault="00656047" w:rsidP="00656047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#109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Nov 13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17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3E2573">
        <w:rPr>
          <w:rFonts w:ascii="Arial" w:hAnsi="Arial" w:cs="Arial"/>
          <w:sz w:val="20"/>
          <w:szCs w:val="20"/>
        </w:rPr>
        <w:t xml:space="preserve"> </w:t>
      </w:r>
      <w:r w:rsidR="00251713" w:rsidRPr="00656047">
        <w:rPr>
          <w:rFonts w:ascii="Arial" w:hAnsi="Arial" w:cs="Arial"/>
          <w:sz w:val="20"/>
          <w:szCs w:val="20"/>
        </w:rPr>
        <w:t>Chicago,</w:t>
      </w:r>
      <w:r w:rsidRPr="00656047">
        <w:rPr>
          <w:rFonts w:ascii="Arial" w:hAnsi="Arial" w:cs="Arial"/>
          <w:sz w:val="20"/>
          <w:szCs w:val="20"/>
        </w:rPr>
        <w:t xml:space="preserve"> US</w:t>
      </w:r>
    </w:p>
    <w:p w14:paraId="43A89806" w14:textId="26944EE5" w:rsidR="003E2573" w:rsidRDefault="003E2573" w:rsidP="003E2573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#110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Feb 26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Mar 1</w:t>
      </w:r>
      <w:r>
        <w:rPr>
          <w:rFonts w:ascii="Arial" w:hAnsi="Arial" w:cs="Arial"/>
          <w:sz w:val="20"/>
          <w:szCs w:val="20"/>
          <w:vertAlign w:val="superscript"/>
        </w:rPr>
        <w:t>st</w:t>
      </w:r>
      <w:r>
        <w:rPr>
          <w:rFonts w:ascii="Arial" w:hAnsi="Arial" w:cs="Arial"/>
          <w:sz w:val="20"/>
          <w:szCs w:val="20"/>
        </w:rPr>
        <w:t>, 2024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 w:rsidRPr="003E2573">
        <w:rPr>
          <w:rFonts w:ascii="Arial" w:hAnsi="Arial" w:cs="Arial"/>
          <w:sz w:val="20"/>
          <w:szCs w:val="20"/>
        </w:rPr>
        <w:t>Athens, GR</w:t>
      </w:r>
    </w:p>
    <w:p w14:paraId="5BC585BD" w14:textId="77777777" w:rsidR="003E2573" w:rsidRPr="003E2573" w:rsidRDefault="003E2573" w:rsidP="00656047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</w:p>
    <w:sectPr w:rsidR="003E2573" w:rsidRPr="003E2573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AF7F3" w14:textId="77777777" w:rsidR="00FA0FB2" w:rsidRDefault="00FA0FB2" w:rsidP="0040353F">
      <w:r>
        <w:separator/>
      </w:r>
    </w:p>
  </w:endnote>
  <w:endnote w:type="continuationSeparator" w:id="0">
    <w:p w14:paraId="7D38570F" w14:textId="77777777" w:rsidR="00FA0FB2" w:rsidRDefault="00FA0FB2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23BCD" w14:textId="77777777" w:rsidR="00FA0FB2" w:rsidRDefault="00FA0FB2" w:rsidP="0040353F">
      <w:r>
        <w:separator/>
      </w:r>
    </w:p>
  </w:footnote>
  <w:footnote w:type="continuationSeparator" w:id="0">
    <w:p w14:paraId="7956EC82" w14:textId="77777777" w:rsidR="00FA0FB2" w:rsidRDefault="00FA0FB2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5E17"/>
    <w:rsid w:val="00044237"/>
    <w:rsid w:val="000517EF"/>
    <w:rsid w:val="00075AE4"/>
    <w:rsid w:val="000A0ED0"/>
    <w:rsid w:val="000C0694"/>
    <w:rsid w:val="000E287D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1713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09BF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73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4B5B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7E8A"/>
    <w:rsid w:val="00623619"/>
    <w:rsid w:val="006243F4"/>
    <w:rsid w:val="006338B0"/>
    <w:rsid w:val="00651561"/>
    <w:rsid w:val="006517D0"/>
    <w:rsid w:val="00656047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93E80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3A21"/>
    <w:rsid w:val="0089429A"/>
    <w:rsid w:val="008A7052"/>
    <w:rsid w:val="008B5E88"/>
    <w:rsid w:val="008C77ED"/>
    <w:rsid w:val="008D57EA"/>
    <w:rsid w:val="008E1DA0"/>
    <w:rsid w:val="009309EE"/>
    <w:rsid w:val="00931BF3"/>
    <w:rsid w:val="00935DDA"/>
    <w:rsid w:val="00947026"/>
    <w:rsid w:val="00947DDB"/>
    <w:rsid w:val="009667E3"/>
    <w:rsid w:val="0097230B"/>
    <w:rsid w:val="009746A0"/>
    <w:rsid w:val="00991D66"/>
    <w:rsid w:val="009B7519"/>
    <w:rsid w:val="009C7A33"/>
    <w:rsid w:val="009D420E"/>
    <w:rsid w:val="009E2E52"/>
    <w:rsid w:val="009F2939"/>
    <w:rsid w:val="009F6523"/>
    <w:rsid w:val="00A15061"/>
    <w:rsid w:val="00A210D1"/>
    <w:rsid w:val="00A371DF"/>
    <w:rsid w:val="00A62139"/>
    <w:rsid w:val="00A87008"/>
    <w:rsid w:val="00A913EC"/>
    <w:rsid w:val="00AD29EC"/>
    <w:rsid w:val="00AD6CB3"/>
    <w:rsid w:val="00AE26B6"/>
    <w:rsid w:val="00AE43CF"/>
    <w:rsid w:val="00AF2332"/>
    <w:rsid w:val="00B04D93"/>
    <w:rsid w:val="00B1472E"/>
    <w:rsid w:val="00B205DB"/>
    <w:rsid w:val="00B3173F"/>
    <w:rsid w:val="00B36873"/>
    <w:rsid w:val="00B9159E"/>
    <w:rsid w:val="00B92CF6"/>
    <w:rsid w:val="00B96DD3"/>
    <w:rsid w:val="00BA265C"/>
    <w:rsid w:val="00BA6D5B"/>
    <w:rsid w:val="00C000FB"/>
    <w:rsid w:val="00C138D3"/>
    <w:rsid w:val="00C25011"/>
    <w:rsid w:val="00C315FF"/>
    <w:rsid w:val="00C3615A"/>
    <w:rsid w:val="00C50998"/>
    <w:rsid w:val="00C636B7"/>
    <w:rsid w:val="00C72E91"/>
    <w:rsid w:val="00C732DB"/>
    <w:rsid w:val="00C768C8"/>
    <w:rsid w:val="00CB59D3"/>
    <w:rsid w:val="00CD17F7"/>
    <w:rsid w:val="00CD4B03"/>
    <w:rsid w:val="00CF1C96"/>
    <w:rsid w:val="00D02DE7"/>
    <w:rsid w:val="00D1368D"/>
    <w:rsid w:val="00D3057B"/>
    <w:rsid w:val="00D30F97"/>
    <w:rsid w:val="00D47778"/>
    <w:rsid w:val="00D709C1"/>
    <w:rsid w:val="00D76D9F"/>
    <w:rsid w:val="00D8281A"/>
    <w:rsid w:val="00DB0C01"/>
    <w:rsid w:val="00DB2092"/>
    <w:rsid w:val="00DF11D0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71CF2"/>
    <w:rsid w:val="00F72BB9"/>
    <w:rsid w:val="00F8415C"/>
    <w:rsid w:val="00F969FC"/>
    <w:rsid w:val="00F978B3"/>
    <w:rsid w:val="00FA0FB2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353F"/>
    <w:pPr>
      <w:ind w:left="720"/>
      <w:contextualSpacing/>
    </w:pPr>
  </w:style>
  <w:style w:type="table" w:styleId="TableGrid">
    <w:name w:val="Table Grid"/>
    <w:basedOn w:val="TableNormal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styleId="Hyperlink">
    <w:name w:val="Hyperlink"/>
    <w:basedOn w:val="DefaultParagraphFont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Normal"/>
    <w:rsid w:val="00CF1C96"/>
    <w:pPr>
      <w:keepLines/>
      <w:widowControl/>
      <w:numPr>
        <w:numId w:val="21"/>
      </w:numPr>
      <w:jc w:val="left"/>
    </w:pPr>
    <w:rPr>
      <w:rFonts w:ascii="Times New Roman" w:eastAsia="SimSun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Normal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SimSun" w:hAnsi="Arial" w:cs="Arial"/>
      <w:b/>
      <w:kern w:val="0"/>
      <w:sz w:val="24"/>
      <w:szCs w:val="24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CF1C96"/>
    <w:rPr>
      <w:color w:val="605E5C"/>
      <w:shd w:val="clear" w:color="auto" w:fill="E1DFDD"/>
    </w:rPr>
  </w:style>
  <w:style w:type="paragraph" w:customStyle="1" w:styleId="B1">
    <w:name w:val="B1"/>
    <w:basedOn w:val="List"/>
    <w:link w:val="B1Zchn"/>
    <w:rsid w:val="00931BF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Zchn">
    <w:name w:val="B1 Zchn"/>
    <w:link w:val="B1"/>
    <w:qFormat/>
    <w:rsid w:val="00931BF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31BF3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MCC</cp:lastModifiedBy>
  <cp:revision>3</cp:revision>
  <dcterms:created xsi:type="dcterms:W3CDTF">2023-09-27T11:41:00Z</dcterms:created>
  <dcterms:modified xsi:type="dcterms:W3CDTF">2023-10-14T23:18:00Z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